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C73" w:rsidRDefault="00E120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Индивидуальный образовательный маршрут</w:t>
      </w:r>
    </w:p>
    <w:p w:rsidR="00710C73" w:rsidRDefault="00710C73">
      <w:pPr>
        <w:jc w:val="center"/>
        <w:rPr>
          <w:b/>
          <w:sz w:val="24"/>
          <w:szCs w:val="24"/>
        </w:rPr>
      </w:pPr>
    </w:p>
    <w:tbl>
      <w:tblPr>
        <w:tblStyle w:val="ab"/>
        <w:tblW w:w="148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3"/>
        <w:gridCol w:w="2977"/>
        <w:gridCol w:w="3119"/>
        <w:gridCol w:w="2268"/>
        <w:gridCol w:w="2551"/>
        <w:gridCol w:w="18"/>
      </w:tblGrid>
      <w:tr w:rsidR="00710C73">
        <w:tc>
          <w:tcPr>
            <w:tcW w:w="3964" w:type="dxa"/>
          </w:tcPr>
          <w:p w:rsidR="00710C73" w:rsidRDefault="00E120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полностью</w:t>
            </w:r>
          </w:p>
        </w:tc>
        <w:tc>
          <w:tcPr>
            <w:tcW w:w="10933" w:type="dxa"/>
            <w:gridSpan w:val="5"/>
          </w:tcPr>
          <w:p w:rsidR="00710C73" w:rsidRDefault="00710C73">
            <w:pPr>
              <w:jc w:val="both"/>
              <w:rPr>
                <w:sz w:val="24"/>
                <w:szCs w:val="24"/>
              </w:rPr>
            </w:pPr>
          </w:p>
        </w:tc>
      </w:tr>
      <w:tr w:rsidR="00710C73">
        <w:tc>
          <w:tcPr>
            <w:tcW w:w="3964" w:type="dxa"/>
          </w:tcPr>
          <w:p w:rsidR="00710C73" w:rsidRDefault="00E120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какой образовательной организации Вы работаете</w:t>
            </w:r>
          </w:p>
        </w:tc>
        <w:tc>
          <w:tcPr>
            <w:tcW w:w="10933" w:type="dxa"/>
            <w:gridSpan w:val="5"/>
          </w:tcPr>
          <w:p w:rsidR="00710C73" w:rsidRDefault="00710C73">
            <w:pPr>
              <w:jc w:val="both"/>
              <w:rPr>
                <w:sz w:val="24"/>
                <w:szCs w:val="24"/>
              </w:rPr>
            </w:pPr>
          </w:p>
        </w:tc>
      </w:tr>
      <w:tr w:rsidR="00710C73">
        <w:tc>
          <w:tcPr>
            <w:tcW w:w="3964" w:type="dxa"/>
          </w:tcPr>
          <w:p w:rsidR="00710C73" w:rsidRDefault="00E120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</w:t>
            </w:r>
            <w:proofErr w:type="gramStart"/>
            <w:r>
              <w:rPr>
                <w:sz w:val="24"/>
                <w:szCs w:val="24"/>
              </w:rPr>
              <w:t>е(</w:t>
            </w:r>
            <w:proofErr w:type="spellStart"/>
            <w:proofErr w:type="gramEnd"/>
            <w:r>
              <w:rPr>
                <w:sz w:val="24"/>
                <w:szCs w:val="24"/>
              </w:rPr>
              <w:t>ый</w:t>
            </w:r>
            <w:proofErr w:type="spellEnd"/>
            <w:r>
              <w:rPr>
                <w:sz w:val="24"/>
                <w:szCs w:val="24"/>
              </w:rPr>
              <w:t>) образование / район</w:t>
            </w:r>
          </w:p>
        </w:tc>
        <w:tc>
          <w:tcPr>
            <w:tcW w:w="10933" w:type="dxa"/>
            <w:gridSpan w:val="5"/>
          </w:tcPr>
          <w:p w:rsidR="00710C73" w:rsidRDefault="00710C73">
            <w:pPr>
              <w:jc w:val="both"/>
              <w:rPr>
                <w:sz w:val="24"/>
                <w:szCs w:val="24"/>
              </w:rPr>
            </w:pPr>
          </w:p>
        </w:tc>
      </w:tr>
      <w:tr w:rsidR="00710C73">
        <w:tc>
          <w:tcPr>
            <w:tcW w:w="3964" w:type="dxa"/>
          </w:tcPr>
          <w:p w:rsidR="00710C73" w:rsidRDefault="00E120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Занимаемая должность (предмет)</w:t>
            </w:r>
          </w:p>
        </w:tc>
        <w:tc>
          <w:tcPr>
            <w:tcW w:w="10933" w:type="dxa"/>
            <w:gridSpan w:val="5"/>
          </w:tcPr>
          <w:p w:rsidR="00710C73" w:rsidRPr="008F47DE" w:rsidRDefault="00E12023" w:rsidP="008F47D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географии</w:t>
            </w:r>
            <w:r w:rsidR="008F47DE">
              <w:rPr>
                <w:sz w:val="24"/>
                <w:szCs w:val="24"/>
              </w:rPr>
              <w:t xml:space="preserve"> и т д.</w:t>
            </w:r>
          </w:p>
        </w:tc>
      </w:tr>
      <w:tr w:rsidR="00710C73">
        <w:tc>
          <w:tcPr>
            <w:tcW w:w="3964" w:type="dxa"/>
          </w:tcPr>
          <w:p w:rsidR="00710C73" w:rsidRDefault="00E120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Квалификационная категория: </w:t>
            </w:r>
          </w:p>
        </w:tc>
        <w:tc>
          <w:tcPr>
            <w:tcW w:w="10933" w:type="dxa"/>
            <w:gridSpan w:val="5"/>
          </w:tcPr>
          <w:p w:rsidR="00710C73" w:rsidRDefault="00E120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высшая, первая, нет категории (подчеркнуть </w:t>
            </w:r>
            <w:proofErr w:type="gramStart"/>
            <w:r>
              <w:rPr>
                <w:sz w:val="24"/>
                <w:szCs w:val="24"/>
              </w:rPr>
              <w:t>нужное</w:t>
            </w:r>
            <w:proofErr w:type="gramEnd"/>
            <w:r>
              <w:rPr>
                <w:sz w:val="24"/>
                <w:szCs w:val="24"/>
              </w:rPr>
              <w:t>)</w:t>
            </w:r>
          </w:p>
        </w:tc>
      </w:tr>
      <w:tr w:rsidR="00710C73">
        <w:tc>
          <w:tcPr>
            <w:tcW w:w="3964" w:type="dxa"/>
          </w:tcPr>
          <w:p w:rsidR="00710C73" w:rsidRDefault="00E120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самообразования</w:t>
            </w:r>
          </w:p>
        </w:tc>
        <w:tc>
          <w:tcPr>
            <w:tcW w:w="10933" w:type="dxa"/>
            <w:gridSpan w:val="5"/>
          </w:tcPr>
          <w:p w:rsidR="00710C73" w:rsidRDefault="00710C73">
            <w:pPr>
              <w:jc w:val="both"/>
              <w:rPr>
                <w:sz w:val="24"/>
                <w:szCs w:val="24"/>
              </w:rPr>
            </w:pPr>
          </w:p>
        </w:tc>
      </w:tr>
      <w:tr w:rsidR="00710C73">
        <w:trPr>
          <w:gridAfter w:val="1"/>
          <w:wAfter w:w="18" w:type="dxa"/>
        </w:trPr>
        <w:tc>
          <w:tcPr>
            <w:tcW w:w="3964" w:type="dxa"/>
          </w:tcPr>
          <w:p w:rsidR="00710C73" w:rsidRDefault="00E120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Профессиональные дефициты / Задачи на предстоящий период</w:t>
            </w:r>
          </w:p>
        </w:tc>
        <w:tc>
          <w:tcPr>
            <w:tcW w:w="2977" w:type="dxa"/>
          </w:tcPr>
          <w:p w:rsidR="00710C73" w:rsidRDefault="00E120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Образовательные задачи</w:t>
            </w:r>
          </w:p>
        </w:tc>
        <w:tc>
          <w:tcPr>
            <w:tcW w:w="3119" w:type="dxa"/>
          </w:tcPr>
          <w:p w:rsidR="00710C73" w:rsidRDefault="00E120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Действия, мероприятия по реализации образовательных задач</w:t>
            </w:r>
          </w:p>
        </w:tc>
        <w:tc>
          <w:tcPr>
            <w:tcW w:w="2268" w:type="dxa"/>
          </w:tcPr>
          <w:p w:rsidR="00710C73" w:rsidRDefault="00E120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Примерное время, разбитое по этапам (</w:t>
            </w:r>
            <w:proofErr w:type="spellStart"/>
            <w:r>
              <w:rPr>
                <w:sz w:val="24"/>
                <w:szCs w:val="24"/>
              </w:rPr>
              <w:t>дд.мм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г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</w:tcPr>
          <w:p w:rsidR="00710C73" w:rsidRDefault="00E120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предъявления результата</w:t>
            </w:r>
          </w:p>
        </w:tc>
      </w:tr>
      <w:tr w:rsidR="00710C73">
        <w:trPr>
          <w:gridAfter w:val="1"/>
          <w:wAfter w:w="18" w:type="dxa"/>
        </w:trPr>
        <w:tc>
          <w:tcPr>
            <w:tcW w:w="3964" w:type="dxa"/>
          </w:tcPr>
          <w:p w:rsidR="00710C73" w:rsidRDefault="00710C7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bookmarkStart w:id="0" w:name="_heading=h.gjdgxs" w:colFirst="0" w:colLast="0"/>
            <w:bookmarkStart w:id="1" w:name="_GoBack"/>
            <w:bookmarkEnd w:id="0"/>
            <w:bookmarkEnd w:id="1"/>
          </w:p>
        </w:tc>
        <w:tc>
          <w:tcPr>
            <w:tcW w:w="2977" w:type="dxa"/>
          </w:tcPr>
          <w:p w:rsidR="00710C73" w:rsidRDefault="00710C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10C73" w:rsidRDefault="00710C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10C73" w:rsidRDefault="00710C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10C73" w:rsidRDefault="00710C73">
            <w:pPr>
              <w:jc w:val="both"/>
              <w:rPr>
                <w:sz w:val="24"/>
                <w:szCs w:val="24"/>
              </w:rPr>
            </w:pPr>
          </w:p>
        </w:tc>
      </w:tr>
      <w:tr w:rsidR="00710C73">
        <w:trPr>
          <w:gridAfter w:val="1"/>
          <w:wAfter w:w="18" w:type="dxa"/>
        </w:trPr>
        <w:tc>
          <w:tcPr>
            <w:tcW w:w="3964" w:type="dxa"/>
          </w:tcPr>
          <w:p w:rsidR="00710C73" w:rsidRDefault="00710C7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710C73" w:rsidRDefault="00710C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10C73" w:rsidRDefault="00710C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10C73" w:rsidRDefault="00710C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10C73" w:rsidRDefault="00710C73">
            <w:pPr>
              <w:jc w:val="both"/>
              <w:rPr>
                <w:sz w:val="24"/>
                <w:szCs w:val="24"/>
              </w:rPr>
            </w:pPr>
          </w:p>
        </w:tc>
      </w:tr>
      <w:tr w:rsidR="00710C73">
        <w:trPr>
          <w:gridAfter w:val="1"/>
          <w:wAfter w:w="18" w:type="dxa"/>
        </w:trPr>
        <w:tc>
          <w:tcPr>
            <w:tcW w:w="3964" w:type="dxa"/>
          </w:tcPr>
          <w:p w:rsidR="00710C73" w:rsidRDefault="00710C7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710C73" w:rsidRDefault="00710C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10C73" w:rsidRDefault="00710C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10C73" w:rsidRDefault="00710C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10C73" w:rsidRDefault="00710C73">
            <w:pPr>
              <w:jc w:val="both"/>
              <w:rPr>
                <w:sz w:val="24"/>
                <w:szCs w:val="24"/>
              </w:rPr>
            </w:pPr>
          </w:p>
        </w:tc>
      </w:tr>
      <w:tr w:rsidR="00710C73">
        <w:trPr>
          <w:gridAfter w:val="1"/>
          <w:wAfter w:w="18" w:type="dxa"/>
        </w:trPr>
        <w:tc>
          <w:tcPr>
            <w:tcW w:w="3964" w:type="dxa"/>
          </w:tcPr>
          <w:p w:rsidR="00710C73" w:rsidRDefault="00710C7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710C73" w:rsidRDefault="00710C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10C73" w:rsidRDefault="00710C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10C73" w:rsidRDefault="00710C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10C73" w:rsidRDefault="00710C73">
            <w:pPr>
              <w:jc w:val="both"/>
              <w:rPr>
                <w:sz w:val="24"/>
                <w:szCs w:val="24"/>
              </w:rPr>
            </w:pPr>
          </w:p>
        </w:tc>
      </w:tr>
      <w:tr w:rsidR="00710C73">
        <w:trPr>
          <w:gridAfter w:val="1"/>
          <w:wAfter w:w="18" w:type="dxa"/>
        </w:trPr>
        <w:tc>
          <w:tcPr>
            <w:tcW w:w="3964" w:type="dxa"/>
          </w:tcPr>
          <w:p w:rsidR="00710C73" w:rsidRDefault="00710C7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710C73" w:rsidRDefault="00710C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10C73" w:rsidRDefault="00710C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10C73" w:rsidRDefault="00710C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10C73" w:rsidRDefault="00710C73">
            <w:pPr>
              <w:jc w:val="both"/>
              <w:rPr>
                <w:sz w:val="24"/>
                <w:szCs w:val="24"/>
              </w:rPr>
            </w:pPr>
          </w:p>
        </w:tc>
      </w:tr>
      <w:tr w:rsidR="00710C73">
        <w:trPr>
          <w:gridAfter w:val="1"/>
          <w:wAfter w:w="18" w:type="dxa"/>
        </w:trPr>
        <w:tc>
          <w:tcPr>
            <w:tcW w:w="3964" w:type="dxa"/>
          </w:tcPr>
          <w:p w:rsidR="00710C73" w:rsidRDefault="00710C7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710C73" w:rsidRDefault="00710C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10C73" w:rsidRDefault="00710C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710C73" w:rsidRDefault="00710C7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10C73" w:rsidRDefault="00710C73">
            <w:pPr>
              <w:jc w:val="both"/>
              <w:rPr>
                <w:sz w:val="24"/>
                <w:szCs w:val="24"/>
              </w:rPr>
            </w:pPr>
          </w:p>
        </w:tc>
      </w:tr>
    </w:tbl>
    <w:p w:rsidR="00710C73" w:rsidRDefault="00710C73">
      <w:pPr>
        <w:jc w:val="both"/>
        <w:rPr>
          <w:sz w:val="24"/>
          <w:szCs w:val="24"/>
        </w:rPr>
      </w:pPr>
    </w:p>
    <w:sectPr w:rsidR="00710C73">
      <w:headerReference w:type="default" r:id="rId9"/>
      <w:pgSz w:w="16838" w:h="11906" w:orient="landscape"/>
      <w:pgMar w:top="850" w:right="1134" w:bottom="1701" w:left="1134" w:header="709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023" w:rsidRDefault="00E12023">
      <w:r>
        <w:separator/>
      </w:r>
    </w:p>
  </w:endnote>
  <w:endnote w:type="continuationSeparator" w:id="0">
    <w:p w:rsidR="00E12023" w:rsidRDefault="00E12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023" w:rsidRDefault="00E12023">
      <w:r>
        <w:separator/>
      </w:r>
    </w:p>
  </w:footnote>
  <w:footnote w:type="continuationSeparator" w:id="0">
    <w:p w:rsidR="00E12023" w:rsidRDefault="00E120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C73" w:rsidRDefault="00E1202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2093852" cy="899936"/>
          <wp:effectExtent l="0" t="0" r="0" b="0"/>
          <wp:docPr id="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3852" cy="89993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</w:t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  <w:t xml:space="preserve">  </w:t>
    </w:r>
    <w:r>
      <w:rPr>
        <w:noProof/>
        <w:color w:val="000000"/>
      </w:rPr>
      <w:drawing>
        <wp:inline distT="0" distB="0" distL="0" distR="0">
          <wp:extent cx="1304925" cy="1276350"/>
          <wp:effectExtent l="0" t="0" r="0" b="0"/>
          <wp:docPr id="1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2367" r="76013" b="13137"/>
                  <a:stretch>
                    <a:fillRect/>
                  </a:stretch>
                </pic:blipFill>
                <pic:spPr>
                  <a:xfrm>
                    <a:off x="0" y="0"/>
                    <a:ext cx="1304925" cy="1276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710C73" w:rsidRDefault="00710C7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52C45"/>
    <w:multiLevelType w:val="multilevel"/>
    <w:tmpl w:val="15B878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10C73"/>
    <w:rsid w:val="00220028"/>
    <w:rsid w:val="00710C73"/>
    <w:rsid w:val="008F47DE"/>
    <w:rsid w:val="00E12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3A3A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A93A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A17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A17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A17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A17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A1758"/>
    <w:pPr>
      <w:ind w:left="720"/>
      <w:contextualSpacing/>
    </w:p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8F47D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F47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93A3A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A93A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A175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A17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FA17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A17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FA1758"/>
    <w:pPr>
      <w:ind w:left="720"/>
      <w:contextualSpacing/>
    </w:p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8F47D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F47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I150Rr82pJqTBzxxPHjUCFlLMQ==">AMUW2mUz1VoBLXFyCThHDpCDCwkIO5yphlnM0z4I6yqrV+T8zzERyljypwAOksl2l7fkbMehD1sEE9i3x3cWke4OabIgaomBnQ20SknvE4OLhcsQMqd/OQtNXndYWBJ3rvM9JCQClKSL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2021-10-05T05:43:00Z</dcterms:created>
  <dcterms:modified xsi:type="dcterms:W3CDTF">2021-10-05T05:43:00Z</dcterms:modified>
</cp:coreProperties>
</file>