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E61" w:rsidRPr="00321E61" w:rsidRDefault="00321E61" w:rsidP="00321E61">
      <w:pPr>
        <w:jc w:val="center"/>
        <w:rPr>
          <w:rFonts w:ascii="Times New Roman" w:hAnsi="Times New Roman"/>
          <w:b/>
        </w:rPr>
      </w:pPr>
      <w:r w:rsidRPr="00321E61">
        <w:rPr>
          <w:rFonts w:ascii="Times New Roman" w:hAnsi="Times New Roman"/>
          <w:b/>
        </w:rPr>
        <w:t>МУНИЦИПАЛЬНОЕ БЮДЖЕТНОЕ  ОБЩЕОБРАЗОВАТЕЛЬНОЕ УЧРЕЖДЕНИЕ</w:t>
      </w:r>
    </w:p>
    <w:p w:rsidR="00321E61" w:rsidRPr="00321E61" w:rsidRDefault="00321E61" w:rsidP="00321E61">
      <w:pPr>
        <w:jc w:val="center"/>
        <w:rPr>
          <w:rFonts w:ascii="Times New Roman" w:hAnsi="Times New Roman"/>
          <w:b/>
          <w:u w:val="single"/>
        </w:rPr>
      </w:pPr>
      <w:r w:rsidRPr="00321E61">
        <w:rPr>
          <w:rFonts w:ascii="Times New Roman" w:hAnsi="Times New Roman"/>
          <w:b/>
          <w:u w:val="single"/>
        </w:rPr>
        <w:t xml:space="preserve"> «КЯХТИНСКАЯ СРЕДНЯЯ ОБЩЕОБРАЗОВАТЕЛЬНАЯ   ШКОЛА  №2»</w:t>
      </w:r>
    </w:p>
    <w:p w:rsidR="00321E61" w:rsidRDefault="00321E61" w:rsidP="00E81D58">
      <w:pPr>
        <w:jc w:val="center"/>
        <w:rPr>
          <w:rFonts w:ascii="Times New Roman" w:hAnsi="Times New Roman"/>
          <w:b/>
          <w:sz w:val="20"/>
          <w:szCs w:val="20"/>
        </w:rPr>
      </w:pPr>
      <w:smartTag w:uri="urn:schemas-microsoft-com:office:smarttags" w:element="metricconverter">
        <w:smartTagPr>
          <w:attr w:name="ProductID" w:val="671840, г"/>
        </w:smartTagPr>
        <w:r>
          <w:rPr>
            <w:rFonts w:ascii="Times New Roman" w:hAnsi="Times New Roman"/>
            <w:b/>
            <w:sz w:val="20"/>
            <w:szCs w:val="20"/>
          </w:rPr>
          <w:t>671840, г</w:t>
        </w:r>
      </w:smartTag>
      <w:r>
        <w:rPr>
          <w:rFonts w:ascii="Times New Roman" w:hAnsi="Times New Roman"/>
          <w:b/>
          <w:sz w:val="20"/>
          <w:szCs w:val="20"/>
        </w:rPr>
        <w:t>. Кяхта</w:t>
      </w:r>
      <w:r w:rsidR="00E81D58">
        <w:rPr>
          <w:rFonts w:ascii="Times New Roman" w:hAnsi="Times New Roman"/>
          <w:b/>
          <w:sz w:val="20"/>
          <w:szCs w:val="20"/>
        </w:rPr>
        <w:t>,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E81D58">
        <w:rPr>
          <w:rFonts w:ascii="Times New Roman" w:hAnsi="Times New Roman"/>
          <w:b/>
          <w:sz w:val="20"/>
          <w:szCs w:val="20"/>
        </w:rPr>
        <w:t>ул. Каландаришвили д.1</w:t>
      </w:r>
      <w:r>
        <w:rPr>
          <w:rFonts w:ascii="Times New Roman" w:hAnsi="Times New Roman"/>
          <w:b/>
          <w:sz w:val="20"/>
          <w:szCs w:val="20"/>
        </w:rPr>
        <w:t xml:space="preserve">                     тел</w:t>
      </w:r>
      <w:r w:rsidR="00E81D58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-</w:t>
      </w:r>
      <w:r w:rsidR="00E81D58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факс:</w:t>
      </w:r>
      <w:r w:rsidR="00E81D58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8(30142) 91-9</w:t>
      </w:r>
      <w:r w:rsidR="00E81D58">
        <w:rPr>
          <w:rFonts w:ascii="Times New Roman" w:hAnsi="Times New Roman"/>
          <w:b/>
          <w:sz w:val="20"/>
          <w:szCs w:val="20"/>
        </w:rPr>
        <w:t xml:space="preserve">- </w:t>
      </w:r>
      <w:r>
        <w:rPr>
          <w:rFonts w:ascii="Times New Roman" w:hAnsi="Times New Roman"/>
          <w:b/>
          <w:sz w:val="20"/>
          <w:szCs w:val="20"/>
        </w:rPr>
        <w:t>92</w:t>
      </w:r>
      <w:r w:rsidR="00E81D58">
        <w:rPr>
          <w:rFonts w:ascii="Times New Roman" w:hAnsi="Times New Roman"/>
          <w:b/>
          <w:sz w:val="20"/>
          <w:szCs w:val="20"/>
        </w:rPr>
        <w:t xml:space="preserve">,   </w:t>
      </w:r>
      <w:hyperlink r:id="rId6" w:history="1">
        <w:r w:rsidR="00E81D58">
          <w:rPr>
            <w:rStyle w:val="af4"/>
            <w:rFonts w:eastAsiaTheme="majorEastAsia"/>
            <w:sz w:val="20"/>
            <w:szCs w:val="20"/>
            <w:lang w:val="en-US"/>
          </w:rPr>
          <w:t>kyahta</w:t>
        </w:r>
        <w:r w:rsidR="00E81D58">
          <w:rPr>
            <w:rStyle w:val="af4"/>
            <w:rFonts w:eastAsiaTheme="majorEastAsia"/>
            <w:sz w:val="20"/>
            <w:szCs w:val="20"/>
          </w:rPr>
          <w:t>2</w:t>
        </w:r>
        <w:r w:rsidR="00E81D58">
          <w:rPr>
            <w:rStyle w:val="af4"/>
            <w:rFonts w:eastAsiaTheme="majorEastAsia"/>
            <w:sz w:val="20"/>
            <w:szCs w:val="20"/>
            <w:lang w:val="en-US"/>
          </w:rPr>
          <w:t>school</w:t>
        </w:r>
        <w:r w:rsidR="00E81D58">
          <w:rPr>
            <w:rStyle w:val="af4"/>
            <w:rFonts w:eastAsiaTheme="majorEastAsia"/>
            <w:sz w:val="20"/>
            <w:szCs w:val="20"/>
          </w:rPr>
          <w:t>@</w:t>
        </w:r>
        <w:r w:rsidR="00E81D58">
          <w:rPr>
            <w:rStyle w:val="af4"/>
            <w:rFonts w:eastAsiaTheme="majorEastAsia"/>
            <w:sz w:val="20"/>
            <w:szCs w:val="20"/>
            <w:lang w:val="en-US"/>
          </w:rPr>
          <w:t>yandex</w:t>
        </w:r>
        <w:r w:rsidR="00E81D58">
          <w:rPr>
            <w:rStyle w:val="af4"/>
            <w:rFonts w:eastAsiaTheme="majorEastAsia"/>
            <w:sz w:val="20"/>
            <w:szCs w:val="20"/>
          </w:rPr>
          <w:t>.</w:t>
        </w:r>
        <w:proofErr w:type="spellStart"/>
        <w:r w:rsidR="00E81D58">
          <w:rPr>
            <w:rStyle w:val="af4"/>
            <w:rFonts w:eastAsiaTheme="majorEastAsia"/>
            <w:sz w:val="20"/>
            <w:szCs w:val="20"/>
            <w:lang w:val="en-US"/>
          </w:rPr>
          <w:t>ru</w:t>
        </w:r>
        <w:proofErr w:type="spellEnd"/>
      </w:hyperlink>
    </w:p>
    <w:p w:rsidR="00321E61" w:rsidRPr="00E81D58" w:rsidRDefault="00321E61" w:rsidP="00E81D58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</w:t>
      </w:r>
    </w:p>
    <w:p w:rsidR="00213DF4" w:rsidRDefault="00213DF4" w:rsidP="00213DF4">
      <w:pPr>
        <w:spacing w:line="276" w:lineRule="auto"/>
        <w:ind w:firstLine="708"/>
        <w:jc w:val="center"/>
        <w:rPr>
          <w:rFonts w:ascii="Times New Roman" w:hAnsi="Times New Roman" w:cs="Times New Roman"/>
          <w:b/>
        </w:rPr>
      </w:pPr>
      <w:r w:rsidRPr="00213DF4">
        <w:rPr>
          <w:rFonts w:ascii="Times New Roman" w:hAnsi="Times New Roman" w:cs="Times New Roman"/>
          <w:b/>
        </w:rPr>
        <w:t>ПРОГРАММА РАЙОННОГО СЕМИНАРА МОЛОДЫХ УЧИТЕЛЕЙ</w:t>
      </w:r>
      <w:r w:rsidR="00A35B68">
        <w:rPr>
          <w:rFonts w:ascii="Times New Roman" w:hAnsi="Times New Roman" w:cs="Times New Roman"/>
          <w:b/>
        </w:rPr>
        <w:t xml:space="preserve"> </w:t>
      </w:r>
    </w:p>
    <w:p w:rsidR="00A35B68" w:rsidRPr="003A24AF" w:rsidRDefault="00A35B68" w:rsidP="00A35B68">
      <w:pPr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Дата проведения: </w:t>
      </w:r>
      <w:r w:rsidRPr="003A24AF">
        <w:rPr>
          <w:rFonts w:ascii="Times New Roman" w:hAnsi="Times New Roman" w:cs="Times New Roman"/>
          <w:b/>
          <w:u w:val="single"/>
        </w:rPr>
        <w:t>22 октября 202</w:t>
      </w:r>
      <w:r w:rsidR="000863F5">
        <w:rPr>
          <w:rFonts w:ascii="Times New Roman" w:hAnsi="Times New Roman" w:cs="Times New Roman"/>
          <w:b/>
          <w:u w:val="single"/>
        </w:rPr>
        <w:t>2</w:t>
      </w:r>
      <w:bookmarkStart w:id="0" w:name="_GoBack"/>
      <w:bookmarkEnd w:id="0"/>
      <w:r w:rsidRPr="003A24AF">
        <w:rPr>
          <w:rFonts w:ascii="Times New Roman" w:hAnsi="Times New Roman" w:cs="Times New Roman"/>
          <w:b/>
          <w:u w:val="single"/>
        </w:rPr>
        <w:t xml:space="preserve"> года.</w:t>
      </w:r>
    </w:p>
    <w:p w:rsidR="00A35B68" w:rsidRDefault="00A35B68" w:rsidP="00A35B68">
      <w:p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Место проведения: МБОУ «Кяхтинская СОШ №2»</w:t>
      </w:r>
    </w:p>
    <w:p w:rsidR="00A35B68" w:rsidRPr="00213DF4" w:rsidRDefault="00A35B68" w:rsidP="00A35B68">
      <w:p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Приглашенные: молодые специалисты от 0-3 лет стажа</w:t>
      </w:r>
    </w:p>
    <w:p w:rsidR="00213DF4" w:rsidRPr="003A24AF" w:rsidRDefault="00213DF4" w:rsidP="00E81D58">
      <w:pPr>
        <w:shd w:val="clear" w:color="auto" w:fill="FFFFFF"/>
        <w:spacing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Тема: </w:t>
      </w:r>
      <w:r w:rsidRPr="00213DF4">
        <w:rPr>
          <w:rFonts w:ascii="Times New Roman" w:eastAsia="Times New Roman" w:hAnsi="Times New Roman" w:cs="Times New Roman"/>
          <w:b/>
          <w:color w:val="auto"/>
        </w:rPr>
        <w:t>«</w:t>
      </w:r>
      <w:r w:rsidRPr="003A24AF">
        <w:rPr>
          <w:rFonts w:ascii="Times New Roman" w:eastAsia="Times New Roman" w:hAnsi="Times New Roman" w:cs="Times New Roman"/>
          <w:b/>
          <w:color w:val="auto"/>
          <w:sz w:val="28"/>
        </w:rPr>
        <w:t>Современные требования к качеству урока – ориентиры на обновление содержания образования»</w:t>
      </w:r>
    </w:p>
    <w:p w:rsidR="003A24AF" w:rsidRDefault="00213DF4" w:rsidP="003A24AF">
      <w:pPr>
        <w:ind w:firstLine="709"/>
        <w:jc w:val="right"/>
        <w:rPr>
          <w:rFonts w:ascii="Times New Roman" w:hAnsi="Times New Roman" w:cs="Times New Roman"/>
          <w:b/>
          <w:color w:val="FF0000"/>
        </w:rPr>
      </w:pPr>
      <w:r w:rsidRPr="00E81D58">
        <w:rPr>
          <w:rFonts w:ascii="Times New Roman" w:hAnsi="Times New Roman" w:cs="Times New Roman"/>
          <w:b/>
          <w:color w:val="FF0000"/>
        </w:rPr>
        <w:t xml:space="preserve">Легко правильно следовать за тем, </w:t>
      </w:r>
    </w:p>
    <w:p w:rsidR="00213DF4" w:rsidRPr="00E81D58" w:rsidRDefault="00213DF4" w:rsidP="003A24AF">
      <w:pPr>
        <w:ind w:firstLine="709"/>
        <w:jc w:val="right"/>
        <w:rPr>
          <w:rFonts w:ascii="Times New Roman" w:hAnsi="Times New Roman" w:cs="Times New Roman"/>
          <w:b/>
          <w:color w:val="FF0000"/>
        </w:rPr>
      </w:pPr>
      <w:r w:rsidRPr="00E81D58">
        <w:rPr>
          <w:rFonts w:ascii="Times New Roman" w:hAnsi="Times New Roman" w:cs="Times New Roman"/>
          <w:b/>
          <w:color w:val="FF0000"/>
        </w:rPr>
        <w:t xml:space="preserve">кто правильно идет впереди. </w:t>
      </w:r>
    </w:p>
    <w:p w:rsidR="00213DF4" w:rsidRDefault="00213DF4" w:rsidP="003A24AF">
      <w:pPr>
        <w:ind w:firstLine="709"/>
        <w:jc w:val="right"/>
        <w:rPr>
          <w:rFonts w:ascii="Times New Roman" w:hAnsi="Times New Roman" w:cs="Times New Roman"/>
          <w:b/>
          <w:color w:val="FF0000"/>
        </w:rPr>
      </w:pPr>
      <w:r w:rsidRPr="00E81D58">
        <w:rPr>
          <w:rFonts w:ascii="Times New Roman" w:hAnsi="Times New Roman" w:cs="Times New Roman"/>
          <w:b/>
          <w:color w:val="FF0000"/>
        </w:rPr>
        <w:t>Я. А. Коменский</w:t>
      </w:r>
    </w:p>
    <w:p w:rsidR="00AC68E1" w:rsidRPr="00E81D58" w:rsidRDefault="00AC68E1" w:rsidP="003A24AF">
      <w:pPr>
        <w:ind w:firstLine="709"/>
        <w:jc w:val="right"/>
        <w:rPr>
          <w:rFonts w:ascii="Times New Roman" w:hAnsi="Times New Roman" w:cs="Times New Roman"/>
          <w:b/>
          <w:color w:val="FF0000"/>
        </w:rPr>
      </w:pPr>
    </w:p>
    <w:p w:rsidR="00E81D58" w:rsidRPr="00E81D58" w:rsidRDefault="00E81D58" w:rsidP="00E81D58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81D58">
        <w:rPr>
          <w:rFonts w:ascii="Times New Roman" w:hAnsi="Times New Roman" w:cs="Times New Roman"/>
          <w:b/>
        </w:rPr>
        <w:t xml:space="preserve">1. </w:t>
      </w:r>
      <w:r>
        <w:rPr>
          <w:rFonts w:ascii="Times New Roman" w:hAnsi="Times New Roman" w:cs="Times New Roman"/>
          <w:b/>
        </w:rPr>
        <w:t xml:space="preserve"> </w:t>
      </w:r>
      <w:r w:rsidRPr="00E81D58">
        <w:rPr>
          <w:rFonts w:ascii="Times New Roman" w:hAnsi="Times New Roman" w:cs="Times New Roman"/>
          <w:b/>
        </w:rPr>
        <w:t>08.00</w:t>
      </w:r>
      <w:r>
        <w:rPr>
          <w:rFonts w:ascii="Times New Roman" w:hAnsi="Times New Roman" w:cs="Times New Roman"/>
          <w:b/>
        </w:rPr>
        <w:t xml:space="preserve"> </w:t>
      </w:r>
      <w:r w:rsidRPr="00E81D58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</w:rPr>
        <w:t xml:space="preserve"> </w:t>
      </w:r>
      <w:r w:rsidRPr="00E81D58">
        <w:rPr>
          <w:rFonts w:ascii="Times New Roman" w:hAnsi="Times New Roman" w:cs="Times New Roman"/>
          <w:b/>
        </w:rPr>
        <w:t xml:space="preserve">08.25 – </w:t>
      </w:r>
      <w:r w:rsidR="00F85887">
        <w:rPr>
          <w:rFonts w:ascii="Times New Roman" w:hAnsi="Times New Roman" w:cs="Times New Roman"/>
          <w:b/>
        </w:rPr>
        <w:t>встреча гостей в фойе (главный вход),</w:t>
      </w:r>
      <w:r w:rsidR="00B84713">
        <w:rPr>
          <w:rFonts w:ascii="Times New Roman" w:hAnsi="Times New Roman" w:cs="Times New Roman"/>
          <w:b/>
        </w:rPr>
        <w:t xml:space="preserve"> </w:t>
      </w:r>
      <w:r w:rsidR="00F85887">
        <w:rPr>
          <w:rFonts w:ascii="Times New Roman" w:hAnsi="Times New Roman" w:cs="Times New Roman"/>
          <w:b/>
        </w:rPr>
        <w:t xml:space="preserve"> </w:t>
      </w:r>
      <w:r w:rsidRPr="00E81D58">
        <w:rPr>
          <w:rFonts w:ascii="Times New Roman" w:hAnsi="Times New Roman" w:cs="Times New Roman"/>
          <w:b/>
        </w:rPr>
        <w:t xml:space="preserve">завтрак </w:t>
      </w:r>
      <w:r>
        <w:rPr>
          <w:rFonts w:ascii="Times New Roman" w:hAnsi="Times New Roman" w:cs="Times New Roman"/>
          <w:b/>
        </w:rPr>
        <w:t xml:space="preserve"> </w:t>
      </w:r>
      <w:r w:rsidRPr="00E81D58">
        <w:rPr>
          <w:rFonts w:ascii="Times New Roman" w:hAnsi="Times New Roman" w:cs="Times New Roman"/>
          <w:b/>
        </w:rPr>
        <w:t>(начальная школа, кабинет №38 (учительская).</w:t>
      </w:r>
      <w:r>
        <w:rPr>
          <w:rFonts w:ascii="Times New Roman" w:hAnsi="Times New Roman" w:cs="Times New Roman"/>
          <w:b/>
        </w:rPr>
        <w:t xml:space="preserve"> </w:t>
      </w:r>
      <w:proofErr w:type="gramEnd"/>
    </w:p>
    <w:p w:rsidR="00213DF4" w:rsidRDefault="00E81D58" w:rsidP="00213DF4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2. </w:t>
      </w:r>
      <w:r w:rsidR="00213DF4" w:rsidRPr="00213DF4">
        <w:rPr>
          <w:rFonts w:ascii="Times New Roman" w:eastAsia="Times New Roman" w:hAnsi="Times New Roman" w:cs="Times New Roman"/>
          <w:b/>
          <w:color w:val="auto"/>
        </w:rPr>
        <w:t>«Творческая лаборатория педагога» - открытые уроки</w:t>
      </w:r>
    </w:p>
    <w:p w:rsidR="00213DF4" w:rsidRDefault="00213DF4" w:rsidP="00213DF4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auto"/>
        </w:rPr>
      </w:pPr>
    </w:p>
    <w:tbl>
      <w:tblPr>
        <w:tblStyle w:val="af5"/>
        <w:tblW w:w="0" w:type="auto"/>
        <w:tblInd w:w="-176" w:type="dxa"/>
        <w:tblLook w:val="04A0" w:firstRow="1" w:lastRow="0" w:firstColumn="1" w:lastColumn="0" w:noHBand="0" w:noVBand="1"/>
      </w:tblPr>
      <w:tblGrid>
        <w:gridCol w:w="1306"/>
        <w:gridCol w:w="2812"/>
        <w:gridCol w:w="836"/>
        <w:gridCol w:w="1879"/>
        <w:gridCol w:w="2423"/>
        <w:gridCol w:w="2332"/>
      </w:tblGrid>
      <w:tr w:rsidR="00E81D58" w:rsidRPr="00213DF4" w:rsidTr="00E81D58">
        <w:tc>
          <w:tcPr>
            <w:tcW w:w="1702" w:type="dxa"/>
          </w:tcPr>
          <w:p w:rsidR="00213DF4" w:rsidRPr="00213DF4" w:rsidRDefault="00213DF4" w:rsidP="00213DF4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13D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Уроки</w:t>
            </w:r>
          </w:p>
        </w:tc>
        <w:tc>
          <w:tcPr>
            <w:tcW w:w="3969" w:type="dxa"/>
          </w:tcPr>
          <w:p w:rsidR="00213DF4" w:rsidRPr="00213DF4" w:rsidRDefault="00213DF4" w:rsidP="00213DF4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13D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ФИО учителя</w:t>
            </w:r>
          </w:p>
        </w:tc>
        <w:tc>
          <w:tcPr>
            <w:tcW w:w="850" w:type="dxa"/>
          </w:tcPr>
          <w:p w:rsidR="00213DF4" w:rsidRPr="00213DF4" w:rsidRDefault="00213DF4" w:rsidP="00213DF4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13D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класс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213DF4" w:rsidRPr="00213DF4" w:rsidRDefault="00213DF4" w:rsidP="00213DF4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Предмет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213DF4" w:rsidRPr="00213DF4" w:rsidRDefault="00213DF4" w:rsidP="00213DF4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213D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Тема</w:t>
            </w:r>
          </w:p>
        </w:tc>
        <w:tc>
          <w:tcPr>
            <w:tcW w:w="3402" w:type="dxa"/>
          </w:tcPr>
          <w:p w:rsidR="00213DF4" w:rsidRPr="00213DF4" w:rsidRDefault="00213DF4" w:rsidP="00213DF4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13D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Кабинет </w:t>
            </w:r>
          </w:p>
        </w:tc>
      </w:tr>
      <w:tr w:rsidR="00E81D58" w:rsidRPr="00213DF4" w:rsidTr="00E81D58">
        <w:tc>
          <w:tcPr>
            <w:tcW w:w="1702" w:type="dxa"/>
          </w:tcPr>
          <w:p w:rsidR="00E81D58" w:rsidRPr="00213DF4" w:rsidRDefault="00E81D58" w:rsidP="00E81D5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08.30 - 09.15</w:t>
            </w:r>
          </w:p>
        </w:tc>
        <w:tc>
          <w:tcPr>
            <w:tcW w:w="3969" w:type="dxa"/>
          </w:tcPr>
          <w:p w:rsidR="00213DF4" w:rsidRPr="00213DF4" w:rsidRDefault="00213DF4" w:rsidP="00213DF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213D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Банзаракцаева</w:t>
            </w:r>
            <w:proofErr w:type="spellEnd"/>
            <w:r w:rsidRPr="00213D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Лариса </w:t>
            </w:r>
            <w:proofErr w:type="spellStart"/>
            <w:r w:rsidRPr="00213D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Пурбаевна</w:t>
            </w:r>
            <w:proofErr w:type="spellEnd"/>
          </w:p>
        </w:tc>
        <w:tc>
          <w:tcPr>
            <w:tcW w:w="850" w:type="dxa"/>
          </w:tcPr>
          <w:p w:rsidR="00213DF4" w:rsidRPr="00213DF4" w:rsidRDefault="00213DF4" w:rsidP="00213DF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13D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 «Б»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213DF4" w:rsidRPr="00213DF4" w:rsidRDefault="00213DF4" w:rsidP="00213DF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Окружающий мир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213DF4" w:rsidRPr="00213DF4" w:rsidRDefault="00213DF4" w:rsidP="00213DF4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«Дикие и домашние животные»</w:t>
            </w:r>
          </w:p>
        </w:tc>
        <w:tc>
          <w:tcPr>
            <w:tcW w:w="3402" w:type="dxa"/>
          </w:tcPr>
          <w:p w:rsidR="00213DF4" w:rsidRPr="00213DF4" w:rsidRDefault="00213DF4" w:rsidP="00E81D5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Начальная школа, </w:t>
            </w:r>
            <w:r w:rsidR="00E81D5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этаж, каб</w:t>
            </w:r>
            <w:r w:rsidR="00E81D5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инет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21</w:t>
            </w:r>
          </w:p>
        </w:tc>
      </w:tr>
      <w:tr w:rsidR="00E81D58" w:rsidRPr="00213DF4" w:rsidTr="00E81D58">
        <w:tc>
          <w:tcPr>
            <w:tcW w:w="1702" w:type="dxa"/>
          </w:tcPr>
          <w:p w:rsidR="00213DF4" w:rsidRPr="00213DF4" w:rsidRDefault="00E81D58" w:rsidP="00213DF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09.25 – 10.05</w:t>
            </w:r>
          </w:p>
        </w:tc>
        <w:tc>
          <w:tcPr>
            <w:tcW w:w="3969" w:type="dxa"/>
          </w:tcPr>
          <w:p w:rsidR="00213DF4" w:rsidRPr="00213DF4" w:rsidRDefault="00E81D58" w:rsidP="00E81D5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Андронова </w:t>
            </w:r>
            <w:r w:rsidR="00213DF4" w:rsidRPr="00213D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Валентина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</w:t>
            </w:r>
            <w:r w:rsidR="00213DF4" w:rsidRPr="00213D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фанасьевна</w:t>
            </w:r>
          </w:p>
        </w:tc>
        <w:tc>
          <w:tcPr>
            <w:tcW w:w="850" w:type="dxa"/>
          </w:tcPr>
          <w:p w:rsidR="00213DF4" w:rsidRPr="00213DF4" w:rsidRDefault="00213DF4" w:rsidP="00213DF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13D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 «В»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213DF4" w:rsidRPr="00213DF4" w:rsidRDefault="00213DF4" w:rsidP="00213DF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Обучение грамоте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213DF4" w:rsidRPr="00213DF4" w:rsidRDefault="00EF0EF6" w:rsidP="00213DF4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13CB6">
              <w:rPr>
                <w:rFonts w:ascii="Times New Roman" w:hAnsi="Times New Roman" w:cs="Times New Roman"/>
                <w:sz w:val="24"/>
                <w:szCs w:val="24"/>
              </w:rPr>
              <w:t>Согласные звуки [в], [в</w:t>
            </w:r>
            <w:r w:rsidRPr="00D13C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D13CB6">
              <w:rPr>
                <w:rFonts w:ascii="Times New Roman" w:hAnsi="Times New Roman" w:cs="Times New Roman"/>
                <w:sz w:val="24"/>
                <w:szCs w:val="24"/>
              </w:rPr>
              <w:t>], буквы</w:t>
            </w:r>
            <w:proofErr w:type="gramStart"/>
            <w:r w:rsidRPr="00D13CB6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D13CB6">
              <w:rPr>
                <w:rFonts w:ascii="Times New Roman" w:hAnsi="Times New Roman" w:cs="Times New Roman"/>
                <w:sz w:val="24"/>
                <w:szCs w:val="24"/>
              </w:rPr>
              <w:t xml:space="preserve">, в.  </w:t>
            </w:r>
          </w:p>
        </w:tc>
        <w:tc>
          <w:tcPr>
            <w:tcW w:w="3402" w:type="dxa"/>
          </w:tcPr>
          <w:p w:rsidR="00213DF4" w:rsidRPr="00213DF4" w:rsidRDefault="00E81D58" w:rsidP="00E81D5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Начальная школа, 3 этаж, кабинет 35</w:t>
            </w:r>
          </w:p>
        </w:tc>
      </w:tr>
      <w:tr w:rsidR="00E81D58" w:rsidRPr="00213DF4" w:rsidTr="00E81D58">
        <w:tc>
          <w:tcPr>
            <w:tcW w:w="1702" w:type="dxa"/>
          </w:tcPr>
          <w:p w:rsidR="00213DF4" w:rsidRPr="00213DF4" w:rsidRDefault="00E81D58" w:rsidP="00213DF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10.20 – 11.05</w:t>
            </w:r>
          </w:p>
        </w:tc>
        <w:tc>
          <w:tcPr>
            <w:tcW w:w="3969" w:type="dxa"/>
          </w:tcPr>
          <w:p w:rsidR="00213DF4" w:rsidRPr="00213DF4" w:rsidRDefault="00213DF4" w:rsidP="00213DF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213D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Жамьянова</w:t>
            </w:r>
            <w:proofErr w:type="spellEnd"/>
            <w:r w:rsidRPr="00213D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Оксана Ивановна</w:t>
            </w:r>
          </w:p>
        </w:tc>
        <w:tc>
          <w:tcPr>
            <w:tcW w:w="850" w:type="dxa"/>
          </w:tcPr>
          <w:p w:rsidR="00213DF4" w:rsidRPr="00213DF4" w:rsidRDefault="00213DF4" w:rsidP="00213DF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13D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 «А»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213DF4" w:rsidRPr="00213DF4" w:rsidRDefault="00213DF4" w:rsidP="00213DF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Русский язык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213DF4" w:rsidRPr="00213DF4" w:rsidRDefault="00213DF4" w:rsidP="00213DF4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«Согласные звуки»</w:t>
            </w:r>
          </w:p>
        </w:tc>
        <w:tc>
          <w:tcPr>
            <w:tcW w:w="3402" w:type="dxa"/>
          </w:tcPr>
          <w:p w:rsidR="00213DF4" w:rsidRPr="00213DF4" w:rsidRDefault="00E81D58" w:rsidP="00213DF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Главный корпус, 1 этаж, кабинет №105</w:t>
            </w:r>
          </w:p>
        </w:tc>
      </w:tr>
      <w:tr w:rsidR="00E81D58" w:rsidRPr="00213DF4" w:rsidTr="00E81D58">
        <w:tc>
          <w:tcPr>
            <w:tcW w:w="1702" w:type="dxa"/>
          </w:tcPr>
          <w:p w:rsidR="00213DF4" w:rsidRPr="00213DF4" w:rsidRDefault="00E81D58" w:rsidP="00E81D5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11.20 – 12.05</w:t>
            </w:r>
          </w:p>
        </w:tc>
        <w:tc>
          <w:tcPr>
            <w:tcW w:w="3969" w:type="dxa"/>
          </w:tcPr>
          <w:p w:rsidR="00213DF4" w:rsidRPr="00213DF4" w:rsidRDefault="00213DF4" w:rsidP="00213DF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13D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Гыгмытова Людмила Нимаевна</w:t>
            </w:r>
          </w:p>
        </w:tc>
        <w:tc>
          <w:tcPr>
            <w:tcW w:w="850" w:type="dxa"/>
          </w:tcPr>
          <w:p w:rsidR="00213DF4" w:rsidRPr="00213DF4" w:rsidRDefault="00213DF4" w:rsidP="00213DF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13D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 «В»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213DF4" w:rsidRPr="00213DF4" w:rsidRDefault="00213DF4" w:rsidP="00213DF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Математика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213DF4" w:rsidRPr="00213DF4" w:rsidRDefault="00213DF4" w:rsidP="00213DF4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«Единица массы»</w:t>
            </w:r>
          </w:p>
        </w:tc>
        <w:tc>
          <w:tcPr>
            <w:tcW w:w="3402" w:type="dxa"/>
          </w:tcPr>
          <w:p w:rsidR="00213DF4" w:rsidRPr="00213DF4" w:rsidRDefault="00E81D58" w:rsidP="00E81D5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Начальная школа, 3 этаж, кабинет 32</w:t>
            </w:r>
          </w:p>
        </w:tc>
      </w:tr>
    </w:tbl>
    <w:p w:rsidR="00213DF4" w:rsidRDefault="00213DF4" w:rsidP="00213DF4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auto"/>
        </w:rPr>
      </w:pPr>
    </w:p>
    <w:p w:rsidR="00213DF4" w:rsidRDefault="00E81D58" w:rsidP="00896F61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3. </w:t>
      </w:r>
      <w:r w:rsidR="00EF0EF6">
        <w:rPr>
          <w:rFonts w:ascii="Times New Roman" w:eastAsia="Times New Roman" w:hAnsi="Times New Roman" w:cs="Times New Roman"/>
          <w:b/>
          <w:color w:val="auto"/>
        </w:rPr>
        <w:t xml:space="preserve">12.05 – 12.25 </w:t>
      </w:r>
      <w:r w:rsidR="00896F61">
        <w:rPr>
          <w:rFonts w:ascii="Times New Roman" w:eastAsia="Times New Roman" w:hAnsi="Times New Roman" w:cs="Times New Roman"/>
          <w:b/>
          <w:color w:val="auto"/>
        </w:rPr>
        <w:t>–</w:t>
      </w:r>
      <w:r w:rsidR="00EF0EF6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="00896F61">
        <w:rPr>
          <w:rFonts w:ascii="Times New Roman" w:eastAsia="Times New Roman" w:hAnsi="Times New Roman" w:cs="Times New Roman"/>
          <w:b/>
          <w:color w:val="auto"/>
        </w:rPr>
        <w:t>20 минутный перерыв в фойе школы (концерт)</w:t>
      </w:r>
    </w:p>
    <w:p w:rsidR="00896F61" w:rsidRPr="00213DF4" w:rsidRDefault="00896F61" w:rsidP="00896F61">
      <w:pPr>
        <w:shd w:val="clear" w:color="auto" w:fill="FFFFFF"/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i/>
          <w:color w:val="auto"/>
          <w:shd w:val="clear" w:color="auto" w:fill="FFFFFF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4. </w:t>
      </w:r>
      <w:r w:rsidRPr="00213DF4">
        <w:rPr>
          <w:rFonts w:ascii="Times New Roman" w:eastAsia="Calibri" w:hAnsi="Times New Roman" w:cs="Times New Roman"/>
          <w:b/>
          <w:color w:val="auto"/>
          <w:lang w:eastAsia="en-US"/>
        </w:rPr>
        <w:t xml:space="preserve">«Фестиваль педагогических идей». </w:t>
      </w:r>
    </w:p>
    <w:p w:rsidR="00896F61" w:rsidRPr="00F85887" w:rsidRDefault="00896F61" w:rsidP="00896F61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  <w:sz w:val="16"/>
          <w:szCs w:val="16"/>
        </w:rPr>
      </w:pPr>
    </w:p>
    <w:tbl>
      <w:tblPr>
        <w:tblStyle w:val="af5"/>
        <w:tblW w:w="0" w:type="auto"/>
        <w:tblInd w:w="-176" w:type="dxa"/>
        <w:tblLook w:val="04A0" w:firstRow="1" w:lastRow="0" w:firstColumn="1" w:lastColumn="0" w:noHBand="0" w:noVBand="1"/>
      </w:tblPr>
      <w:tblGrid>
        <w:gridCol w:w="1291"/>
        <w:gridCol w:w="2927"/>
        <w:gridCol w:w="4256"/>
        <w:gridCol w:w="3114"/>
      </w:tblGrid>
      <w:tr w:rsidR="00896F61" w:rsidRPr="00213DF4" w:rsidTr="00F85887">
        <w:tc>
          <w:tcPr>
            <w:tcW w:w="1560" w:type="dxa"/>
          </w:tcPr>
          <w:p w:rsidR="00896F61" w:rsidRPr="00213DF4" w:rsidRDefault="00896F61" w:rsidP="00AB2850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Время</w:t>
            </w:r>
          </w:p>
        </w:tc>
        <w:tc>
          <w:tcPr>
            <w:tcW w:w="3827" w:type="dxa"/>
          </w:tcPr>
          <w:p w:rsidR="00896F61" w:rsidRPr="00213DF4" w:rsidRDefault="00896F61" w:rsidP="00AB2850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13D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ФИО учителя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896F61" w:rsidRPr="00213DF4" w:rsidRDefault="00896F61" w:rsidP="00AB2850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213D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выступления</w:t>
            </w:r>
          </w:p>
        </w:tc>
        <w:tc>
          <w:tcPr>
            <w:tcW w:w="4394" w:type="dxa"/>
          </w:tcPr>
          <w:p w:rsidR="00896F61" w:rsidRPr="00213DF4" w:rsidRDefault="00896F61" w:rsidP="00AB2850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13D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Кабинет </w:t>
            </w:r>
          </w:p>
        </w:tc>
      </w:tr>
      <w:tr w:rsidR="00896F61" w:rsidRPr="00213DF4" w:rsidTr="00F85887">
        <w:tc>
          <w:tcPr>
            <w:tcW w:w="1560" w:type="dxa"/>
          </w:tcPr>
          <w:p w:rsidR="00896F61" w:rsidRPr="00213DF4" w:rsidRDefault="00B84713" w:rsidP="00B8471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12.30 - 13.00</w:t>
            </w:r>
          </w:p>
        </w:tc>
        <w:tc>
          <w:tcPr>
            <w:tcW w:w="3827" w:type="dxa"/>
          </w:tcPr>
          <w:p w:rsidR="00896F61" w:rsidRPr="00213DF4" w:rsidRDefault="00896F61" w:rsidP="00AB285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Галсанова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Баярма Анатольевна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896F61" w:rsidRPr="00896F61" w:rsidRDefault="00896F61" w:rsidP="00AB285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96F6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«Использование логопедических приемов на уроках обучения грамоте и на уроках русского языка»</w:t>
            </w:r>
          </w:p>
        </w:tc>
        <w:tc>
          <w:tcPr>
            <w:tcW w:w="4394" w:type="dxa"/>
          </w:tcPr>
          <w:p w:rsidR="00896F61" w:rsidRPr="00213DF4" w:rsidRDefault="00896F61" w:rsidP="00896F6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Начальная школа, 3 этаж, </w:t>
            </w:r>
            <w:r w:rsidR="00F858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абинет 33</w:t>
            </w:r>
          </w:p>
        </w:tc>
      </w:tr>
      <w:tr w:rsidR="00896F61" w:rsidRPr="00213DF4" w:rsidTr="00F85887">
        <w:tc>
          <w:tcPr>
            <w:tcW w:w="1560" w:type="dxa"/>
          </w:tcPr>
          <w:p w:rsidR="00896F61" w:rsidRPr="00213DF4" w:rsidRDefault="00B84713" w:rsidP="00B8471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13</w:t>
            </w:r>
            <w:r w:rsidR="00896F6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</w:t>
            </w:r>
            <w:r w:rsidR="00896F6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 – 1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3.3</w:t>
            </w:r>
            <w:r w:rsidR="00896F6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896F61" w:rsidRPr="00213DF4" w:rsidRDefault="00896F61" w:rsidP="00AB285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Батомункуева Елена Анатольевна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896F61" w:rsidRPr="00213DF4" w:rsidRDefault="00896F61" w:rsidP="00AB2850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«Нетрадиционная техника рисования»</w:t>
            </w:r>
            <w:r w:rsidRPr="00D13CB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394" w:type="dxa"/>
          </w:tcPr>
          <w:p w:rsidR="00896F61" w:rsidRPr="00213DF4" w:rsidRDefault="00896F61" w:rsidP="00896F6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Начальная школа, 3 этаж, кабинет 33</w:t>
            </w:r>
          </w:p>
        </w:tc>
      </w:tr>
    </w:tbl>
    <w:p w:rsidR="00896F61" w:rsidRDefault="00896F61" w:rsidP="00896F61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</w:rPr>
      </w:pPr>
    </w:p>
    <w:p w:rsidR="00F85887" w:rsidRDefault="00896F61" w:rsidP="00896F61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5.  Самоанализ и анализ открытых уроков </w:t>
      </w:r>
      <w:r w:rsidR="00B84713">
        <w:rPr>
          <w:rFonts w:ascii="Times New Roman" w:eastAsia="Times New Roman" w:hAnsi="Times New Roman" w:cs="Times New Roman"/>
          <w:b/>
          <w:color w:val="auto"/>
        </w:rPr>
        <w:t>(13.45 – 14.45)</w:t>
      </w:r>
    </w:p>
    <w:p w:rsidR="00F85887" w:rsidRPr="00F85887" w:rsidRDefault="00F85887" w:rsidP="00896F61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F85887">
        <w:rPr>
          <w:rFonts w:ascii="Times New Roman" w:eastAsia="Times New Roman" w:hAnsi="Times New Roman" w:cs="Times New Roman"/>
          <w:color w:val="auto"/>
        </w:rPr>
        <w:t>1 – самоанализ открытых уроков учителями</w:t>
      </w:r>
    </w:p>
    <w:p w:rsidR="00F85887" w:rsidRPr="00F85887" w:rsidRDefault="00F85887" w:rsidP="00896F61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F85887">
        <w:rPr>
          <w:rFonts w:ascii="Times New Roman" w:eastAsia="Times New Roman" w:hAnsi="Times New Roman" w:cs="Times New Roman"/>
          <w:color w:val="auto"/>
        </w:rPr>
        <w:t xml:space="preserve">2 - анализ уроков </w:t>
      </w:r>
      <w:r w:rsidR="00896F61" w:rsidRPr="00F85887">
        <w:rPr>
          <w:rFonts w:ascii="Times New Roman" w:eastAsia="Times New Roman" w:hAnsi="Times New Roman" w:cs="Times New Roman"/>
          <w:color w:val="auto"/>
        </w:rPr>
        <w:t>молоды</w:t>
      </w:r>
      <w:r w:rsidRPr="00F85887">
        <w:rPr>
          <w:rFonts w:ascii="Times New Roman" w:eastAsia="Times New Roman" w:hAnsi="Times New Roman" w:cs="Times New Roman"/>
          <w:color w:val="auto"/>
        </w:rPr>
        <w:t>ми специалистами</w:t>
      </w:r>
    </w:p>
    <w:p w:rsidR="00896F61" w:rsidRPr="00F85887" w:rsidRDefault="00F85887" w:rsidP="00896F61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F85887">
        <w:rPr>
          <w:rFonts w:ascii="Times New Roman" w:eastAsia="Times New Roman" w:hAnsi="Times New Roman" w:cs="Times New Roman"/>
          <w:color w:val="auto"/>
        </w:rPr>
        <w:t xml:space="preserve">3 - </w:t>
      </w:r>
      <w:r w:rsidR="00896F61" w:rsidRPr="00F85887">
        <w:rPr>
          <w:rFonts w:ascii="Times New Roman" w:eastAsia="Times New Roman" w:hAnsi="Times New Roman" w:cs="Times New Roman"/>
          <w:color w:val="auto"/>
        </w:rPr>
        <w:t>учителя –</w:t>
      </w:r>
      <w:r w:rsidRPr="00F85887">
        <w:rPr>
          <w:rFonts w:ascii="Times New Roman" w:eastAsia="Times New Roman" w:hAnsi="Times New Roman" w:cs="Times New Roman"/>
          <w:color w:val="auto"/>
        </w:rPr>
        <w:t xml:space="preserve"> </w:t>
      </w:r>
      <w:r w:rsidR="00896F61" w:rsidRPr="00F85887">
        <w:rPr>
          <w:rFonts w:ascii="Times New Roman" w:eastAsia="Times New Roman" w:hAnsi="Times New Roman" w:cs="Times New Roman"/>
          <w:color w:val="auto"/>
        </w:rPr>
        <w:t>эксперты (учителя начальных классов</w:t>
      </w:r>
      <w:r w:rsidRPr="00F85887">
        <w:rPr>
          <w:rFonts w:ascii="Times New Roman" w:eastAsia="Times New Roman" w:hAnsi="Times New Roman" w:cs="Times New Roman"/>
          <w:color w:val="auto"/>
        </w:rPr>
        <w:t>).</w:t>
      </w:r>
    </w:p>
    <w:p w:rsidR="00F85887" w:rsidRDefault="00F85887" w:rsidP="00F85887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6. Подведение итогов семинара.</w:t>
      </w:r>
      <w:r w:rsidR="00B84713" w:rsidRPr="00B84713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="00B84713">
        <w:rPr>
          <w:rFonts w:ascii="Times New Roman" w:eastAsia="Times New Roman" w:hAnsi="Times New Roman" w:cs="Times New Roman"/>
          <w:b/>
          <w:color w:val="auto"/>
        </w:rPr>
        <w:t>(14.45-15.15)</w:t>
      </w:r>
    </w:p>
    <w:p w:rsidR="00F85887" w:rsidRDefault="00F85887" w:rsidP="00F85887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Рефлексия - зам. директора по УВР Бадмацыренова О.В., учитель начальных классов Баннова М.В.</w:t>
      </w:r>
    </w:p>
    <w:p w:rsidR="00F85887" w:rsidRDefault="00F85887" w:rsidP="00F85887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7. Обед </w:t>
      </w:r>
    </w:p>
    <w:p w:rsidR="00F85887" w:rsidRPr="00F85887" w:rsidRDefault="00F85887" w:rsidP="00F85887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F85887">
        <w:rPr>
          <w:rFonts w:ascii="Times New Roman" w:eastAsia="Times New Roman" w:hAnsi="Times New Roman" w:cs="Times New Roman"/>
          <w:b/>
          <w:color w:val="auto"/>
        </w:rPr>
        <w:t xml:space="preserve"> </w:t>
      </w:r>
    </w:p>
    <w:sectPr w:rsidR="00F85887" w:rsidRPr="00F85887" w:rsidSect="003A24AF">
      <w:pgSz w:w="11906" w:h="16838"/>
      <w:pgMar w:top="536" w:right="284" w:bottom="993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B3D16"/>
    <w:multiLevelType w:val="hybridMultilevel"/>
    <w:tmpl w:val="D2D0372A"/>
    <w:lvl w:ilvl="0" w:tplc="8A928C2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1E61"/>
    <w:rsid w:val="00011A56"/>
    <w:rsid w:val="00056927"/>
    <w:rsid w:val="000863F5"/>
    <w:rsid w:val="00115414"/>
    <w:rsid w:val="001549AC"/>
    <w:rsid w:val="00190611"/>
    <w:rsid w:val="0019226C"/>
    <w:rsid w:val="00197C4B"/>
    <w:rsid w:val="001B7DBE"/>
    <w:rsid w:val="001C433D"/>
    <w:rsid w:val="001D5CEC"/>
    <w:rsid w:val="001D704A"/>
    <w:rsid w:val="001F4489"/>
    <w:rsid w:val="00213DF4"/>
    <w:rsid w:val="00235E1C"/>
    <w:rsid w:val="00263E22"/>
    <w:rsid w:val="002C3FA0"/>
    <w:rsid w:val="00321E61"/>
    <w:rsid w:val="003A24AF"/>
    <w:rsid w:val="003A62FF"/>
    <w:rsid w:val="003B422B"/>
    <w:rsid w:val="003F77CF"/>
    <w:rsid w:val="00417882"/>
    <w:rsid w:val="004222F4"/>
    <w:rsid w:val="004859B2"/>
    <w:rsid w:val="004A6B6D"/>
    <w:rsid w:val="004F1BB8"/>
    <w:rsid w:val="005427D3"/>
    <w:rsid w:val="00573632"/>
    <w:rsid w:val="005D79B4"/>
    <w:rsid w:val="005F18FF"/>
    <w:rsid w:val="00645CE5"/>
    <w:rsid w:val="00674551"/>
    <w:rsid w:val="00685D27"/>
    <w:rsid w:val="006B7697"/>
    <w:rsid w:val="006F73B9"/>
    <w:rsid w:val="00703B3E"/>
    <w:rsid w:val="007256D9"/>
    <w:rsid w:val="00772658"/>
    <w:rsid w:val="007A7FDF"/>
    <w:rsid w:val="0084238D"/>
    <w:rsid w:val="00862927"/>
    <w:rsid w:val="0086346A"/>
    <w:rsid w:val="00864CED"/>
    <w:rsid w:val="00896F61"/>
    <w:rsid w:val="008978B1"/>
    <w:rsid w:val="00947EAC"/>
    <w:rsid w:val="00982FD3"/>
    <w:rsid w:val="009B4EC4"/>
    <w:rsid w:val="009C7002"/>
    <w:rsid w:val="00A219EE"/>
    <w:rsid w:val="00A31374"/>
    <w:rsid w:val="00A35B68"/>
    <w:rsid w:val="00A46E22"/>
    <w:rsid w:val="00A61E62"/>
    <w:rsid w:val="00AC68E1"/>
    <w:rsid w:val="00B771FA"/>
    <w:rsid w:val="00B84713"/>
    <w:rsid w:val="00C3369B"/>
    <w:rsid w:val="00C469DC"/>
    <w:rsid w:val="00CE158C"/>
    <w:rsid w:val="00E163C3"/>
    <w:rsid w:val="00E23B41"/>
    <w:rsid w:val="00E26716"/>
    <w:rsid w:val="00E4724F"/>
    <w:rsid w:val="00E81D58"/>
    <w:rsid w:val="00EE5F47"/>
    <w:rsid w:val="00EF0EF6"/>
    <w:rsid w:val="00F1179A"/>
    <w:rsid w:val="00F121E5"/>
    <w:rsid w:val="00F62F87"/>
    <w:rsid w:val="00F85887"/>
    <w:rsid w:val="00F93B07"/>
    <w:rsid w:val="00FD0B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21E6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8978B1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78B1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78B1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78B1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78B1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78B1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78B1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78B1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78B1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78B1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8978B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8978B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8978B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978B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978B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8978B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8978B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8978B1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978B1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978B1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8978B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8978B1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</w:rPr>
  </w:style>
  <w:style w:type="character" w:customStyle="1" w:styleId="a7">
    <w:name w:val="Подзаголовок Знак"/>
    <w:basedOn w:val="a0"/>
    <w:link w:val="a6"/>
    <w:uiPriority w:val="11"/>
    <w:rsid w:val="008978B1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8978B1"/>
    <w:rPr>
      <w:b/>
      <w:bCs/>
      <w:spacing w:val="0"/>
    </w:rPr>
  </w:style>
  <w:style w:type="character" w:styleId="a9">
    <w:name w:val="Emphasis"/>
    <w:uiPriority w:val="20"/>
    <w:qFormat/>
    <w:rsid w:val="008978B1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8978B1"/>
  </w:style>
  <w:style w:type="paragraph" w:styleId="ab">
    <w:name w:val="List Paragraph"/>
    <w:basedOn w:val="a"/>
    <w:uiPriority w:val="34"/>
    <w:qFormat/>
    <w:rsid w:val="008978B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978B1"/>
    <w:rPr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8978B1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8978B1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8978B1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8978B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8978B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8978B1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8978B1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8978B1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978B1"/>
    <w:pPr>
      <w:outlineLvl w:val="9"/>
    </w:pPr>
  </w:style>
  <w:style w:type="character" w:styleId="af4">
    <w:name w:val="Hyperlink"/>
    <w:basedOn w:val="a0"/>
    <w:uiPriority w:val="99"/>
    <w:semiHidden/>
    <w:unhideWhenUsed/>
    <w:rsid w:val="00321E61"/>
    <w:rPr>
      <w:color w:val="0000FF" w:themeColor="hyperlink"/>
      <w:u w:val="single"/>
    </w:rPr>
  </w:style>
  <w:style w:type="table" w:styleId="af5">
    <w:name w:val="Table Grid"/>
    <w:basedOn w:val="a1"/>
    <w:uiPriority w:val="59"/>
    <w:rsid w:val="00321E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5427D3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427D3"/>
    <w:rPr>
      <w:rFonts w:ascii="Tahoma" w:eastAsia="Arial Unicode MS" w:hAnsi="Tahoma" w:cs="Tahoma"/>
      <w:color w:val="000000"/>
      <w:sz w:val="16"/>
      <w:szCs w:val="16"/>
      <w:lang w:val="ru-RU" w:eastAsia="ru-RU" w:bidi="ar-SA"/>
    </w:rPr>
  </w:style>
  <w:style w:type="table" w:customStyle="1" w:styleId="11">
    <w:name w:val="Сетка таблицы1"/>
    <w:basedOn w:val="a1"/>
    <w:next w:val="af5"/>
    <w:uiPriority w:val="59"/>
    <w:rsid w:val="009C7002"/>
    <w:pPr>
      <w:spacing w:after="0" w:line="240" w:lineRule="auto"/>
    </w:pPr>
    <w:rPr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f5"/>
    <w:uiPriority w:val="59"/>
    <w:rsid w:val="009C7002"/>
    <w:pPr>
      <w:spacing w:after="0" w:line="240" w:lineRule="auto"/>
    </w:pPr>
    <w:rPr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6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yahta2school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МКУ РУО МО "Кяхтинский район"</cp:lastModifiedBy>
  <cp:revision>48</cp:revision>
  <cp:lastPrinted>2021-11-15T02:38:00Z</cp:lastPrinted>
  <dcterms:created xsi:type="dcterms:W3CDTF">2016-01-20T05:00:00Z</dcterms:created>
  <dcterms:modified xsi:type="dcterms:W3CDTF">2021-11-15T02:38:00Z</dcterms:modified>
</cp:coreProperties>
</file>